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03" w:rsidRDefault="00641503" w:rsidP="00641503">
      <w:pPr>
        <w:spacing w:before="0" w:after="0" w:line="240" w:lineRule="auto"/>
        <w:jc w:val="center"/>
      </w:pPr>
    </w:p>
    <w:p w:rsidR="000F0C94" w:rsidRPr="00641503" w:rsidRDefault="00641503" w:rsidP="00641503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1503">
        <w:rPr>
          <w:rFonts w:ascii="Arial" w:hAnsi="Arial" w:cs="Arial"/>
          <w:b/>
          <w:sz w:val="22"/>
          <w:szCs w:val="22"/>
        </w:rPr>
        <w:t xml:space="preserve">FORMULARIO DE </w:t>
      </w:r>
      <w:r w:rsidR="00BF67E4">
        <w:rPr>
          <w:rFonts w:ascii="Arial" w:hAnsi="Arial" w:cs="Arial"/>
          <w:b/>
          <w:sz w:val="22"/>
          <w:szCs w:val="22"/>
        </w:rPr>
        <w:t>INSCRIPCIÓN</w:t>
      </w:r>
      <w:r w:rsidRPr="00641503">
        <w:rPr>
          <w:rFonts w:ascii="Arial" w:hAnsi="Arial" w:cs="Arial"/>
          <w:b/>
          <w:sz w:val="22"/>
          <w:szCs w:val="22"/>
        </w:rPr>
        <w:t xml:space="preserve"> A LA REUNIÓN</w:t>
      </w:r>
    </w:p>
    <w:p w:rsidR="00641503" w:rsidRPr="00641503" w:rsidRDefault="00641503" w:rsidP="00641503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41503" w:rsidRPr="00641503" w:rsidRDefault="00641503" w:rsidP="00641503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1503">
        <w:rPr>
          <w:rFonts w:ascii="Arial" w:hAnsi="Arial" w:cs="Arial"/>
          <w:b/>
          <w:sz w:val="22"/>
          <w:szCs w:val="22"/>
        </w:rPr>
        <w:t>XXVII REUNIÓN DEL COMITÉ, ADMIN</w:t>
      </w:r>
      <w:r w:rsidR="00A4140A">
        <w:rPr>
          <w:rFonts w:ascii="Arial" w:hAnsi="Arial" w:cs="Arial"/>
          <w:b/>
          <w:sz w:val="22"/>
          <w:szCs w:val="22"/>
        </w:rPr>
        <w:t>I</w:t>
      </w:r>
      <w:r w:rsidRPr="00641503">
        <w:rPr>
          <w:rFonts w:ascii="Arial" w:hAnsi="Arial" w:cs="Arial"/>
          <w:b/>
          <w:sz w:val="22"/>
          <w:szCs w:val="22"/>
        </w:rPr>
        <w:t>STRADORES DE</w:t>
      </w:r>
    </w:p>
    <w:p w:rsidR="00641503" w:rsidRPr="00641503" w:rsidRDefault="00641503" w:rsidP="00641503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1503">
        <w:rPr>
          <w:rFonts w:ascii="Arial" w:hAnsi="Arial" w:cs="Arial"/>
          <w:b/>
          <w:sz w:val="22"/>
          <w:szCs w:val="22"/>
        </w:rPr>
        <w:t>CENTROS DE INFORMACIÓN Y GRUPOS TÉCNICOS DE TRABAJO</w:t>
      </w:r>
    </w:p>
    <w:p w:rsidR="00641503" w:rsidRPr="00641503" w:rsidRDefault="00641503" w:rsidP="00641503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1503">
        <w:rPr>
          <w:rFonts w:ascii="Arial" w:hAnsi="Arial" w:cs="Arial"/>
          <w:b/>
          <w:sz w:val="22"/>
          <w:szCs w:val="22"/>
        </w:rPr>
        <w:t>Ciudad de Guayaquil, Ecuador</w:t>
      </w:r>
    </w:p>
    <w:p w:rsidR="00641503" w:rsidRDefault="00641503" w:rsidP="00641503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1503">
        <w:rPr>
          <w:rFonts w:ascii="Arial" w:hAnsi="Arial" w:cs="Arial"/>
          <w:b/>
          <w:sz w:val="22"/>
          <w:szCs w:val="22"/>
        </w:rPr>
        <w:t>06 al 09 de septiembre de 2022</w:t>
      </w:r>
    </w:p>
    <w:p w:rsidR="00641503" w:rsidRDefault="00641503" w:rsidP="00641503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/>
      </w:tblPr>
      <w:tblGrid>
        <w:gridCol w:w="1640"/>
        <w:gridCol w:w="7647"/>
      </w:tblGrid>
      <w:tr w:rsidR="00595F48" w:rsidTr="00577718">
        <w:trPr>
          <w:trHeight w:val="1417"/>
        </w:trPr>
        <w:tc>
          <w:tcPr>
            <w:tcW w:w="883" w:type="pct"/>
            <w:vAlign w:val="center"/>
          </w:tcPr>
          <w:p w:rsidR="00595F48" w:rsidRDefault="00595F4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Para:</w:t>
            </w:r>
          </w:p>
        </w:tc>
        <w:tc>
          <w:tcPr>
            <w:tcW w:w="4117" w:type="pct"/>
            <w:vAlign w:val="center"/>
          </w:tcPr>
          <w:p w:rsidR="00595F48" w:rsidRPr="00595F48" w:rsidRDefault="00595F48" w:rsidP="00577718">
            <w:pPr>
              <w:ind w:left="1418" w:hanging="1418"/>
              <w:rPr>
                <w:rFonts w:ascii="Arial" w:hAnsi="Arial" w:cs="Arial"/>
                <w:sz w:val="22"/>
                <w:szCs w:val="22"/>
              </w:rPr>
            </w:pPr>
            <w:r w:rsidRPr="00595F48">
              <w:rPr>
                <w:rFonts w:ascii="Arial" w:hAnsi="Arial" w:cs="Arial"/>
                <w:sz w:val="22"/>
                <w:szCs w:val="22"/>
              </w:rPr>
              <w:t xml:space="preserve">CPFG-EM Jaime </w:t>
            </w:r>
            <w:proofErr w:type="spellStart"/>
            <w:r w:rsidRPr="00595F48">
              <w:rPr>
                <w:rFonts w:ascii="Arial" w:hAnsi="Arial" w:cs="Arial"/>
                <w:sz w:val="22"/>
                <w:szCs w:val="22"/>
              </w:rPr>
              <w:t>Lasso</w:t>
            </w:r>
            <w:proofErr w:type="spellEnd"/>
            <w:r w:rsidRPr="00595F48">
              <w:rPr>
                <w:rFonts w:ascii="Arial" w:hAnsi="Arial" w:cs="Arial"/>
                <w:sz w:val="22"/>
                <w:szCs w:val="22"/>
              </w:rPr>
              <w:t>, Administrador del CIALA en Ecuador,</w:t>
            </w:r>
          </w:p>
          <w:p w:rsidR="00595F48" w:rsidRPr="00595F48" w:rsidRDefault="00595F48" w:rsidP="00577718">
            <w:pPr>
              <w:ind w:left="1418" w:hanging="1418"/>
              <w:rPr>
                <w:rFonts w:ascii="Arial" w:hAnsi="Arial" w:cs="Arial"/>
                <w:sz w:val="22"/>
                <w:szCs w:val="22"/>
              </w:rPr>
            </w:pPr>
            <w:r w:rsidRPr="00595F48">
              <w:rPr>
                <w:rFonts w:ascii="Arial" w:hAnsi="Arial" w:cs="Arial"/>
                <w:sz w:val="22"/>
                <w:szCs w:val="22"/>
              </w:rPr>
              <w:t>Coordinador del evento.</w:t>
            </w:r>
          </w:p>
          <w:p w:rsidR="00595F48" w:rsidRDefault="00595F48" w:rsidP="00577718">
            <w:pPr>
              <w:rPr>
                <w:rFonts w:ascii="Arial" w:hAnsi="Arial" w:cs="Arial"/>
                <w:sz w:val="22"/>
                <w:szCs w:val="22"/>
              </w:rPr>
            </w:pPr>
            <w:r w:rsidRPr="00595F48">
              <w:rPr>
                <w:rFonts w:ascii="Arial" w:hAnsi="Arial" w:cs="Arial"/>
                <w:sz w:val="22"/>
                <w:szCs w:val="22"/>
              </w:rPr>
              <w:t xml:space="preserve">Dirección Nacional de los Espacios Acuáticos (DIRNEA), </w:t>
            </w:r>
          </w:p>
          <w:p w:rsidR="00595F48" w:rsidRPr="00595F48" w:rsidRDefault="00595F48" w:rsidP="00577718">
            <w:pPr>
              <w:rPr>
                <w:rFonts w:ascii="Arial" w:hAnsi="Arial" w:cs="Arial"/>
                <w:sz w:val="22"/>
                <w:szCs w:val="22"/>
              </w:rPr>
            </w:pPr>
            <w:r w:rsidRPr="00595F48">
              <w:rPr>
                <w:rFonts w:ascii="Arial" w:hAnsi="Arial" w:cs="Arial"/>
                <w:sz w:val="22"/>
                <w:szCs w:val="22"/>
              </w:rPr>
              <w:t>Armada del Ecuador.</w:t>
            </w:r>
            <w:r w:rsidRPr="00595F48">
              <w:rPr>
                <w:rFonts w:ascii="Arial" w:hAnsi="Arial" w:cs="Arial"/>
                <w:sz w:val="22"/>
                <w:szCs w:val="22"/>
              </w:rPr>
              <w:tab/>
            </w:r>
          </w:p>
          <w:p w:rsidR="00595F48" w:rsidRDefault="00595F4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F48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6" w:history="1">
              <w:r w:rsidRPr="00595F48">
                <w:rPr>
                  <w:rStyle w:val="Hipervnculo"/>
                  <w:rFonts w:ascii="Arial" w:hAnsi="Arial" w:cs="Arial"/>
                  <w:sz w:val="22"/>
                  <w:szCs w:val="22"/>
                </w:rPr>
                <w:t>jlasso@armada.mil.ec</w:t>
              </w:r>
            </w:hyperlink>
          </w:p>
        </w:tc>
      </w:tr>
      <w:tr w:rsidR="00595F48" w:rsidTr="00577718">
        <w:trPr>
          <w:trHeight w:val="737"/>
        </w:trPr>
        <w:tc>
          <w:tcPr>
            <w:tcW w:w="883" w:type="pct"/>
            <w:vAlign w:val="center"/>
          </w:tcPr>
          <w:p w:rsidR="00595F48" w:rsidRDefault="00595F4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F48">
              <w:rPr>
                <w:rFonts w:ascii="Arial" w:hAnsi="Arial" w:cs="Arial"/>
                <w:b/>
                <w:sz w:val="22"/>
                <w:szCs w:val="22"/>
              </w:rPr>
              <w:t>Copia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595F4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95F4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117" w:type="pct"/>
            <w:vAlign w:val="center"/>
          </w:tcPr>
          <w:p w:rsidR="00595F48" w:rsidRPr="00595F48" w:rsidRDefault="00595F48" w:rsidP="00577718">
            <w:pPr>
              <w:rPr>
                <w:rFonts w:ascii="Arial" w:hAnsi="Arial" w:cs="Arial"/>
                <w:sz w:val="22"/>
                <w:szCs w:val="22"/>
              </w:rPr>
            </w:pPr>
            <w:r w:rsidRPr="00595F48">
              <w:rPr>
                <w:rFonts w:ascii="Arial" w:hAnsi="Arial" w:cs="Arial"/>
                <w:sz w:val="22"/>
                <w:szCs w:val="22"/>
              </w:rPr>
              <w:t>Secretaría del Acuerdo de Viña del Mar</w:t>
            </w:r>
          </w:p>
          <w:p w:rsidR="00595F48" w:rsidRPr="00595F48" w:rsidRDefault="00595F48" w:rsidP="005777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95F48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e-mail</w:t>
            </w:r>
            <w:r w:rsidRPr="00595F48">
              <w:rPr>
                <w:rFonts w:ascii="Arial" w:hAnsi="Arial" w:cs="Arial"/>
                <w:color w:val="000000"/>
                <w:sz w:val="22"/>
                <w:szCs w:val="22"/>
                <w:lang w:val="es-ES" w:bidi="ar-SA"/>
              </w:rPr>
              <w:t xml:space="preserve">: </w:t>
            </w:r>
            <w:hyperlink r:id="rId7" w:history="1">
              <w:r w:rsidR="00577718" w:rsidRPr="009B1068">
                <w:rPr>
                  <w:rStyle w:val="Hipervnculo"/>
                  <w:rFonts w:ascii="Arial" w:hAnsi="Arial" w:cs="Arial"/>
                  <w:sz w:val="22"/>
                  <w:szCs w:val="22"/>
                  <w:lang w:val="es-ES" w:bidi="ar-SA"/>
                </w:rPr>
                <w:t>ciala@prefecturanaval.gov.ar</w:t>
              </w:r>
            </w:hyperlink>
          </w:p>
        </w:tc>
      </w:tr>
    </w:tbl>
    <w:p w:rsidR="00641503" w:rsidRDefault="00641503" w:rsidP="00641503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:rsidR="00595F48" w:rsidRDefault="00595F48" w:rsidP="00641503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/>
      </w:tblPr>
      <w:tblGrid>
        <w:gridCol w:w="4192"/>
        <w:gridCol w:w="5095"/>
      </w:tblGrid>
      <w:tr w:rsidR="00595F48" w:rsidTr="00577718">
        <w:trPr>
          <w:trHeight w:val="1191"/>
        </w:trPr>
        <w:tc>
          <w:tcPr>
            <w:tcW w:w="2257" w:type="pct"/>
            <w:vAlign w:val="center"/>
          </w:tcPr>
          <w:p w:rsidR="00595F48" w:rsidRPr="00577718" w:rsidRDefault="00595F4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718">
              <w:rPr>
                <w:rFonts w:ascii="Arial" w:hAnsi="Arial" w:cs="Arial"/>
                <w:b/>
                <w:sz w:val="22"/>
                <w:szCs w:val="22"/>
              </w:rPr>
              <w:t>Autoridad Marítima</w:t>
            </w:r>
            <w:r w:rsidR="00577718" w:rsidRPr="00577718">
              <w:rPr>
                <w:rFonts w:ascii="Arial" w:hAnsi="Arial" w:cs="Arial"/>
                <w:b/>
                <w:sz w:val="22"/>
                <w:szCs w:val="22"/>
              </w:rPr>
              <w:t xml:space="preserve"> / Observador / Invitado Especial</w:t>
            </w:r>
          </w:p>
        </w:tc>
        <w:tc>
          <w:tcPr>
            <w:tcW w:w="2743" w:type="pct"/>
          </w:tcPr>
          <w:p w:rsidR="00595F48" w:rsidRDefault="00595F48" w:rsidP="006415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F48" w:rsidTr="00577718">
        <w:trPr>
          <w:trHeight w:val="1191"/>
        </w:trPr>
        <w:tc>
          <w:tcPr>
            <w:tcW w:w="2257" w:type="pct"/>
            <w:vAlign w:val="center"/>
          </w:tcPr>
          <w:p w:rsidR="00595F48" w:rsidRPr="00577718" w:rsidRDefault="0057771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718">
              <w:rPr>
                <w:rFonts w:ascii="Arial" w:hAnsi="Arial" w:cs="Arial"/>
                <w:b/>
                <w:sz w:val="22"/>
                <w:szCs w:val="22"/>
              </w:rPr>
              <w:t>Nombre y apellido del delegado/s</w:t>
            </w:r>
          </w:p>
        </w:tc>
        <w:tc>
          <w:tcPr>
            <w:tcW w:w="2743" w:type="pct"/>
          </w:tcPr>
          <w:p w:rsidR="00595F48" w:rsidRDefault="00595F48" w:rsidP="006415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18" w:rsidTr="00577718">
        <w:trPr>
          <w:trHeight w:val="1191"/>
        </w:trPr>
        <w:tc>
          <w:tcPr>
            <w:tcW w:w="2257" w:type="pct"/>
            <w:vAlign w:val="center"/>
          </w:tcPr>
          <w:p w:rsidR="00577718" w:rsidRPr="00577718" w:rsidRDefault="0057771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718">
              <w:rPr>
                <w:rFonts w:ascii="Arial" w:hAnsi="Arial" w:cs="Arial"/>
                <w:b/>
                <w:sz w:val="22"/>
                <w:szCs w:val="22"/>
              </w:rPr>
              <w:t>Cargo o función</w:t>
            </w:r>
          </w:p>
        </w:tc>
        <w:tc>
          <w:tcPr>
            <w:tcW w:w="2743" w:type="pct"/>
          </w:tcPr>
          <w:p w:rsidR="00577718" w:rsidRDefault="00577718" w:rsidP="006415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F48" w:rsidTr="00577718">
        <w:trPr>
          <w:trHeight w:val="1191"/>
        </w:trPr>
        <w:tc>
          <w:tcPr>
            <w:tcW w:w="2257" w:type="pct"/>
            <w:vAlign w:val="center"/>
          </w:tcPr>
          <w:p w:rsidR="00577718" w:rsidRDefault="0057771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718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718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718">
              <w:rPr>
                <w:rFonts w:ascii="Arial" w:hAnsi="Arial" w:cs="Arial"/>
                <w:b/>
                <w:sz w:val="22"/>
                <w:szCs w:val="22"/>
              </w:rPr>
              <w:t>mensajería (</w:t>
            </w:r>
            <w:proofErr w:type="spellStart"/>
            <w:r w:rsidRPr="00577718">
              <w:rPr>
                <w:rFonts w:ascii="Arial" w:hAnsi="Arial" w:cs="Arial"/>
                <w:b/>
                <w:sz w:val="22"/>
                <w:szCs w:val="22"/>
              </w:rPr>
              <w:t>WhatsApp</w:t>
            </w:r>
            <w:proofErr w:type="spellEnd"/>
            <w:r w:rsidRPr="00577718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595F48" w:rsidRPr="00577718" w:rsidRDefault="0057771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718">
              <w:rPr>
                <w:rFonts w:ascii="Arial" w:hAnsi="Arial" w:cs="Arial"/>
                <w:b/>
                <w:sz w:val="22"/>
                <w:szCs w:val="22"/>
              </w:rPr>
              <w:t>de contacto</w:t>
            </w:r>
          </w:p>
        </w:tc>
        <w:tc>
          <w:tcPr>
            <w:tcW w:w="2743" w:type="pct"/>
          </w:tcPr>
          <w:p w:rsidR="00595F48" w:rsidRDefault="00595F48" w:rsidP="006415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18" w:rsidTr="00577718">
        <w:trPr>
          <w:trHeight w:val="1191"/>
        </w:trPr>
        <w:tc>
          <w:tcPr>
            <w:tcW w:w="2257" w:type="pct"/>
            <w:vAlign w:val="center"/>
          </w:tcPr>
          <w:p w:rsidR="00577718" w:rsidRPr="00577718" w:rsidRDefault="0057771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718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2743" w:type="pct"/>
          </w:tcPr>
          <w:p w:rsidR="00577718" w:rsidRDefault="00577718" w:rsidP="006415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F48" w:rsidTr="00577718">
        <w:trPr>
          <w:trHeight w:val="1191"/>
        </w:trPr>
        <w:tc>
          <w:tcPr>
            <w:tcW w:w="2257" w:type="pct"/>
            <w:vAlign w:val="center"/>
          </w:tcPr>
          <w:p w:rsidR="00595F48" w:rsidRPr="00577718" w:rsidRDefault="00577718" w:rsidP="005777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718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2743" w:type="pct"/>
          </w:tcPr>
          <w:p w:rsidR="00595F48" w:rsidRDefault="00595F48" w:rsidP="006415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5F48" w:rsidRDefault="00595F48" w:rsidP="00641503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:rsidR="00595F48" w:rsidRDefault="00641503" w:rsidP="00577718">
      <w:pPr>
        <w:spacing w:before="0" w:after="0" w:line="24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77718" w:rsidRPr="00595F48" w:rsidRDefault="00577718" w:rsidP="00577718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Nota: </w:t>
      </w:r>
      <w:r w:rsidRPr="00595F48">
        <w:rPr>
          <w:rFonts w:ascii="Arial" w:hAnsi="Arial" w:cs="Arial"/>
          <w:sz w:val="22"/>
          <w:szCs w:val="22"/>
        </w:rPr>
        <w:t>Envíe el formulario completo a la Autoridad Marítima anfitriona y a la Secretari</w:t>
      </w:r>
      <w:r w:rsidR="00A8343F">
        <w:rPr>
          <w:rFonts w:ascii="Arial" w:hAnsi="Arial" w:cs="Arial"/>
          <w:sz w:val="22"/>
          <w:szCs w:val="22"/>
        </w:rPr>
        <w:t>a del Acuerdo a más tardar el 18 de julio</w:t>
      </w:r>
      <w:r w:rsidRPr="00595F48">
        <w:rPr>
          <w:rFonts w:ascii="Arial" w:hAnsi="Arial" w:cs="Arial"/>
          <w:sz w:val="22"/>
          <w:szCs w:val="22"/>
        </w:rPr>
        <w:t xml:space="preserve"> de 2022.</w:t>
      </w:r>
    </w:p>
    <w:p w:rsidR="00595F48" w:rsidRPr="00595F48" w:rsidRDefault="00595F48" w:rsidP="00641503">
      <w:pPr>
        <w:spacing w:before="0" w:after="0" w:line="240" w:lineRule="auto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</w:p>
    <w:sectPr w:rsidR="00595F48" w:rsidRPr="00595F48" w:rsidSect="00577718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0F" w:rsidRDefault="003A2A0F" w:rsidP="00641503">
      <w:pPr>
        <w:spacing w:before="0" w:after="0" w:line="240" w:lineRule="auto"/>
      </w:pPr>
      <w:r>
        <w:separator/>
      </w:r>
    </w:p>
  </w:endnote>
  <w:endnote w:type="continuationSeparator" w:id="0">
    <w:p w:rsidR="003A2A0F" w:rsidRDefault="003A2A0F" w:rsidP="006415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0F" w:rsidRDefault="003A2A0F" w:rsidP="00641503">
      <w:pPr>
        <w:spacing w:before="0" w:after="0" w:line="240" w:lineRule="auto"/>
      </w:pPr>
      <w:r>
        <w:separator/>
      </w:r>
    </w:p>
  </w:footnote>
  <w:footnote w:type="continuationSeparator" w:id="0">
    <w:p w:rsidR="003A2A0F" w:rsidRDefault="003A2A0F" w:rsidP="006415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B7" w:rsidRDefault="00526AB7" w:rsidP="00526AB7">
    <w:pPr>
      <w:pStyle w:val="Encabezado"/>
      <w:rPr>
        <w:lang w:val="es-ES_tradnl"/>
      </w:rPr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81280</wp:posOffset>
          </wp:positionV>
          <wp:extent cx="1593850" cy="546100"/>
          <wp:effectExtent l="0" t="0" r="6350" b="0"/>
          <wp:wrapNone/>
          <wp:docPr id="2" name="Imagen 1" descr="Acuerdo-Vina-del-Mar-2020 transpar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cuerdo-Vina-del-Mar-2020 transpar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7510" w:rsidRPr="00AB7510">
      <w:rPr>
        <w:noProof/>
        <w:lang w:val="es-EC" w:eastAsia="es-EC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88.95pt;margin-top:-.95pt;width:306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" stroked="f">
          <v:path arrowok="t"/>
          <v:textbox inset=",1.4mm">
            <w:txbxContent>
              <w:p w:rsidR="00526AB7" w:rsidRDefault="00526AB7" w:rsidP="00526AB7">
                <w:pPr>
                  <w:tabs>
                    <w:tab w:val="left" w:pos="284"/>
                    <w:tab w:val="left" w:pos="1418"/>
                    <w:tab w:val="left" w:pos="3300"/>
                  </w:tabs>
                  <w:autoSpaceDE w:val="0"/>
                  <w:spacing w:before="0" w:after="0"/>
                  <w:jc w:val="center"/>
                  <w:rPr>
                    <w:rFonts w:ascii="Arial" w:hAnsi="Arial" w:cs="Arial"/>
                    <w:b/>
                    <w:sz w:val="16"/>
                    <w:szCs w:val="22"/>
                  </w:rPr>
                </w:pPr>
              </w:p>
              <w:p w:rsidR="00526AB7" w:rsidRPr="00C06794" w:rsidRDefault="00526AB7" w:rsidP="00526AB7">
                <w:pPr>
                  <w:tabs>
                    <w:tab w:val="left" w:pos="284"/>
                    <w:tab w:val="left" w:pos="1418"/>
                    <w:tab w:val="left" w:pos="3300"/>
                  </w:tabs>
                  <w:autoSpaceDE w:val="0"/>
                  <w:spacing w:before="0" w:after="0"/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C06794">
                  <w:rPr>
                    <w:rFonts w:ascii="Arial" w:hAnsi="Arial" w:cs="Arial"/>
                    <w:b/>
                    <w:sz w:val="16"/>
                    <w:szCs w:val="22"/>
                  </w:rPr>
                  <w:t xml:space="preserve">XXVII REUNIÓN DEL COMITÉ DEL ACUERDO DE VIÑA DEL MAR, </w:t>
                </w:r>
                <w:r w:rsidRPr="00C06794"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  <w:t xml:space="preserve">ADMINISTRADORES DE CENTROS DE INFORMACIÓN Y </w:t>
                </w:r>
              </w:p>
              <w:p w:rsidR="00526AB7" w:rsidRPr="00C06794" w:rsidRDefault="00526AB7" w:rsidP="00526AB7">
                <w:pPr>
                  <w:tabs>
                    <w:tab w:val="left" w:pos="284"/>
                    <w:tab w:val="left" w:pos="1418"/>
                    <w:tab w:val="left" w:pos="3300"/>
                  </w:tabs>
                  <w:autoSpaceDE w:val="0"/>
                  <w:spacing w:before="0" w:after="0"/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C06794"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  <w:t>GRUPOS TÉCNICOS DE TRABAJO</w:t>
                </w:r>
              </w:p>
              <w:p w:rsidR="00526AB7" w:rsidRPr="00C06794" w:rsidRDefault="00526AB7" w:rsidP="00526AB7">
                <w:pPr>
                  <w:tabs>
                    <w:tab w:val="left" w:pos="284"/>
                    <w:tab w:val="left" w:pos="1418"/>
                    <w:tab w:val="left" w:pos="3300"/>
                  </w:tabs>
                  <w:autoSpaceDE w:val="0"/>
                  <w:spacing w:before="0" w:after="0"/>
                  <w:jc w:val="center"/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C06794"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  <w:t>Guayaquil, República de Ecuador</w:t>
                </w:r>
                <w:r w:rsidRPr="00C06794">
                  <w:rPr>
                    <w:rFonts w:ascii="Arial" w:hAnsi="Arial" w:cs="Arial"/>
                    <w:b/>
                    <w:sz w:val="16"/>
                    <w:szCs w:val="22"/>
                  </w:rPr>
                  <w:t>, 06 al 09 de septiembre de 2022</w:t>
                </w:r>
              </w:p>
              <w:p w:rsidR="00526AB7" w:rsidRPr="00C06794" w:rsidRDefault="00526AB7" w:rsidP="00526AB7">
                <w:pPr>
                  <w:tabs>
                    <w:tab w:val="left" w:pos="284"/>
                    <w:tab w:val="left" w:pos="1418"/>
                    <w:tab w:val="left" w:pos="3300"/>
                  </w:tabs>
                  <w:autoSpaceDE w:val="0"/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</w:p>
              <w:p w:rsidR="00526AB7" w:rsidRPr="00C06794" w:rsidRDefault="00526AB7" w:rsidP="00526AB7">
                <w:pPr>
                  <w:tabs>
                    <w:tab w:val="left" w:pos="284"/>
                    <w:tab w:val="left" w:pos="1418"/>
                    <w:tab w:val="left" w:pos="3300"/>
                  </w:tabs>
                  <w:autoSpaceDE w:val="0"/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</w:p>
              <w:p w:rsidR="00526AB7" w:rsidRPr="00C06794" w:rsidRDefault="00526AB7" w:rsidP="00526AB7">
                <w:pPr>
                  <w:tabs>
                    <w:tab w:val="left" w:pos="284"/>
                    <w:tab w:val="left" w:pos="1418"/>
                    <w:tab w:val="left" w:pos="3300"/>
                  </w:tabs>
                  <w:autoSpaceDE w:val="0"/>
                  <w:jc w:val="center"/>
                  <w:rPr>
                    <w:rFonts w:ascii="Arial" w:hAnsi="Arial" w:cs="Arial"/>
                    <w:b/>
                    <w:bCs/>
                    <w:szCs w:val="22"/>
                  </w:rPr>
                </w:pPr>
              </w:p>
              <w:p w:rsidR="00526AB7" w:rsidRPr="00C06794" w:rsidRDefault="00526AB7" w:rsidP="00526AB7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</w:p>
            </w:txbxContent>
          </v:textbox>
        </v:shape>
      </w:pict>
    </w:r>
  </w:p>
  <w:p w:rsidR="00526AB7" w:rsidRDefault="00526AB7" w:rsidP="00526AB7">
    <w:pPr>
      <w:pStyle w:val="Encabezado"/>
      <w:rPr>
        <w:lang w:val="es-ES_tradnl"/>
      </w:rPr>
    </w:pPr>
  </w:p>
  <w:p w:rsidR="00641503" w:rsidRDefault="00641503" w:rsidP="00641503">
    <w:pPr>
      <w:pStyle w:val="Encabezado"/>
      <w:jc w:val="center"/>
    </w:pPr>
  </w:p>
  <w:p w:rsidR="00526AB7" w:rsidRDefault="00526AB7" w:rsidP="00641503">
    <w:pPr>
      <w:pStyle w:val="Encabezado"/>
      <w:jc w:val="center"/>
    </w:pPr>
  </w:p>
  <w:p w:rsidR="00526AB7" w:rsidRDefault="00526AB7" w:rsidP="00641503">
    <w:pPr>
      <w:pStyle w:val="Encabezado"/>
      <w:jc w:val="center"/>
    </w:pPr>
  </w:p>
  <w:p w:rsidR="00526AB7" w:rsidRDefault="00526AB7" w:rsidP="00641503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1503"/>
    <w:rsid w:val="000F0C94"/>
    <w:rsid w:val="001B100F"/>
    <w:rsid w:val="002576B1"/>
    <w:rsid w:val="0033048E"/>
    <w:rsid w:val="003A2A0F"/>
    <w:rsid w:val="00526AB7"/>
    <w:rsid w:val="00577718"/>
    <w:rsid w:val="00595F48"/>
    <w:rsid w:val="00641503"/>
    <w:rsid w:val="007A4F0B"/>
    <w:rsid w:val="00841477"/>
    <w:rsid w:val="009B5205"/>
    <w:rsid w:val="00A4140A"/>
    <w:rsid w:val="00A8343F"/>
    <w:rsid w:val="00AB7510"/>
    <w:rsid w:val="00B01796"/>
    <w:rsid w:val="00BE1083"/>
    <w:rsid w:val="00BE6FEF"/>
    <w:rsid w:val="00BF67E4"/>
    <w:rsid w:val="00CC78BA"/>
    <w:rsid w:val="00DD4B05"/>
    <w:rsid w:val="00E02C83"/>
    <w:rsid w:val="00F26C44"/>
    <w:rsid w:val="00F5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71"/>
    <w:rPr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550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0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50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50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50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50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50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50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50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50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071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5071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5071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5071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5071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5071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507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5071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55071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550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5071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550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5071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F55071"/>
    <w:rPr>
      <w:b/>
      <w:bCs/>
    </w:rPr>
  </w:style>
  <w:style w:type="character" w:styleId="nfasis">
    <w:name w:val="Emphasis"/>
    <w:uiPriority w:val="20"/>
    <w:qFormat/>
    <w:rsid w:val="00F55071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F55071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5507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5507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5507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5507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550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5071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F55071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F55071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F55071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F55071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F55071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55071"/>
    <w:pPr>
      <w:outlineLvl w:val="9"/>
    </w:pPr>
  </w:style>
  <w:style w:type="paragraph" w:styleId="Encabezado">
    <w:name w:val="header"/>
    <w:basedOn w:val="Normal"/>
    <w:link w:val="EncabezadoCar"/>
    <w:unhideWhenUsed/>
    <w:rsid w:val="0064150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503"/>
    <w:rPr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4150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503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5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503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595F4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5F4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ala@prefecturanaval.gov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sso@armada.mil.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idamico</dc:creator>
  <cp:lastModifiedBy>gsrepiso</cp:lastModifiedBy>
  <cp:revision>2</cp:revision>
  <cp:lastPrinted>2022-06-23T17:26:00Z</cp:lastPrinted>
  <dcterms:created xsi:type="dcterms:W3CDTF">2022-06-28T15:49:00Z</dcterms:created>
  <dcterms:modified xsi:type="dcterms:W3CDTF">2022-06-28T15:49:00Z</dcterms:modified>
</cp:coreProperties>
</file>